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2E0CBD" w:rsidTr="002E0CBD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tab/>
            </w:r>
            <w:r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2E0CBD" w:rsidTr="002E0CBD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2E0CBD" w:rsidTr="002E0CBD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CD08E1" w:rsidP="00F442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ОП-04-201</w:t>
            </w:r>
            <w:r w:rsidR="00F442D8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2E0CBD" w:rsidTr="002E0CBD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0CBD" w:rsidRDefault="002E0CBD" w:rsidP="002E0CBD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0CBD" w:rsidRDefault="002E0CBD" w:rsidP="002E0CBD"/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 ПРОГРАММа </w:t>
      </w:r>
      <w:r>
        <w:rPr>
          <w:b/>
          <w:sz w:val="28"/>
          <w:szCs w:val="28"/>
        </w:rPr>
        <w:t>ПРЕДДИПЛОМНОЙ ПРАКТИКИ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E0CBD" w:rsidRDefault="007D3B1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2E0CBD">
        <w:rPr>
          <w:sz w:val="28"/>
          <w:szCs w:val="28"/>
        </w:rPr>
        <w:t xml:space="preserve">пециальность  </w:t>
      </w:r>
      <w:r w:rsidR="00CD08E1">
        <w:rPr>
          <w:sz w:val="28"/>
          <w:szCs w:val="28"/>
          <w:u w:val="single"/>
        </w:rPr>
        <w:t xml:space="preserve">08.02.01.  </w:t>
      </w:r>
      <w:r w:rsidR="005A3C0B">
        <w:rPr>
          <w:sz w:val="28"/>
          <w:szCs w:val="28"/>
          <w:u w:val="single"/>
        </w:rPr>
        <w:t>Строительство и эк</w:t>
      </w:r>
      <w:r w:rsidR="00CD08E1">
        <w:rPr>
          <w:sz w:val="28"/>
          <w:szCs w:val="28"/>
          <w:u w:val="single"/>
        </w:rPr>
        <w:t xml:space="preserve">сплуатация зданий и сооружений 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E0CBD" w:rsidRDefault="007D3B1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2E0CBD">
        <w:rPr>
          <w:sz w:val="28"/>
          <w:szCs w:val="28"/>
        </w:rPr>
        <w:t>урс _4__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E0CBD" w:rsidRDefault="007D3B1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2E0CBD">
        <w:rPr>
          <w:sz w:val="28"/>
          <w:szCs w:val="28"/>
        </w:rPr>
        <w:t xml:space="preserve">орма обучения </w:t>
      </w:r>
      <w:proofErr w:type="spellStart"/>
      <w:r w:rsidR="002E0CBD">
        <w:rPr>
          <w:sz w:val="28"/>
          <w:szCs w:val="28"/>
        </w:rPr>
        <w:t>__</w:t>
      </w:r>
      <w:r w:rsidR="002E0CBD">
        <w:rPr>
          <w:sz w:val="28"/>
          <w:szCs w:val="28"/>
          <w:u w:val="single"/>
        </w:rPr>
        <w:t>очная</w:t>
      </w:r>
      <w:proofErr w:type="spellEnd"/>
      <w:r w:rsidR="002E0CBD">
        <w:rPr>
          <w:sz w:val="28"/>
          <w:szCs w:val="28"/>
        </w:rPr>
        <w:t>__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0CBD" w:rsidRDefault="002E0CBD" w:rsidP="002E0CB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Кстово  201</w:t>
      </w:r>
      <w:r w:rsidR="00F442D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 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Cs/>
          <w:i/>
        </w:rPr>
        <w:br w:type="page"/>
      </w:r>
      <w:r>
        <w:rPr>
          <w:sz w:val="28"/>
          <w:szCs w:val="28"/>
        </w:rPr>
        <w:lastRenderedPageBreak/>
        <w:t xml:space="preserve">Рабочая программа преддипломной практики 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основе: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специалистов среднего звена </w:t>
      </w:r>
      <w:r w:rsidR="005A3C0B">
        <w:rPr>
          <w:sz w:val="28"/>
          <w:szCs w:val="28"/>
          <w:u w:val="single"/>
        </w:rPr>
        <w:t>08.02.01. «Строительство и э</w:t>
      </w:r>
      <w:r w:rsidR="00CD08E1">
        <w:rPr>
          <w:sz w:val="28"/>
          <w:szCs w:val="28"/>
          <w:u w:val="single"/>
        </w:rPr>
        <w:t>ксплуатация зданий и сооружений</w:t>
      </w:r>
      <w:r w:rsidR="005A3C0B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Учебного плана специальности </w:t>
      </w:r>
      <w:r w:rsidR="007B72DE">
        <w:rPr>
          <w:sz w:val="28"/>
          <w:szCs w:val="28"/>
        </w:rPr>
        <w:t xml:space="preserve"> </w:t>
      </w:r>
      <w:r w:rsidR="005A3C0B">
        <w:rPr>
          <w:sz w:val="28"/>
          <w:szCs w:val="28"/>
          <w:u w:val="single"/>
        </w:rPr>
        <w:t>08.02.01.</w:t>
      </w:r>
      <w:r w:rsidR="00833789">
        <w:rPr>
          <w:sz w:val="28"/>
          <w:szCs w:val="28"/>
          <w:u w:val="single"/>
        </w:rPr>
        <w:t xml:space="preserve"> «</w:t>
      </w:r>
      <w:r w:rsidR="005A3C0B">
        <w:rPr>
          <w:sz w:val="28"/>
          <w:szCs w:val="28"/>
          <w:u w:val="single"/>
        </w:rPr>
        <w:t xml:space="preserve">Строительство </w:t>
      </w:r>
      <w:r w:rsidR="00833789">
        <w:rPr>
          <w:sz w:val="28"/>
          <w:szCs w:val="28"/>
          <w:u w:val="single"/>
        </w:rPr>
        <w:t>и эксплуатация зданий и сооружений»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утвержденного «_</w:t>
      </w:r>
      <w:r w:rsidR="00CD08E1">
        <w:rPr>
          <w:sz w:val="28"/>
          <w:szCs w:val="28"/>
        </w:rPr>
        <w:t>01__»</w:t>
      </w:r>
      <w:proofErr w:type="spellStart"/>
      <w:r w:rsidR="00CD08E1">
        <w:rPr>
          <w:sz w:val="28"/>
          <w:szCs w:val="28"/>
        </w:rPr>
        <w:t>__июля</w:t>
      </w:r>
      <w:proofErr w:type="spellEnd"/>
      <w:r w:rsidR="00CD08E1">
        <w:rPr>
          <w:sz w:val="28"/>
          <w:szCs w:val="28"/>
        </w:rPr>
        <w:t>__ 201</w:t>
      </w:r>
      <w:r w:rsidR="00F442D8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 xml:space="preserve">  ГБПОУ КНТ им. Б.И. Корнилова</w:t>
      </w:r>
      <w:r>
        <w:rPr>
          <w:sz w:val="28"/>
          <w:szCs w:val="28"/>
        </w:rPr>
        <w:t>__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E0CBD" w:rsidRDefault="00833789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  <w:vertAlign w:val="superscript"/>
        </w:rPr>
      </w:pPr>
      <w:r>
        <w:rPr>
          <w:sz w:val="28"/>
          <w:szCs w:val="28"/>
          <w:u w:val="single"/>
        </w:rPr>
        <w:t>Круглова А.В.</w:t>
      </w:r>
      <w:r w:rsidR="002E0CBD">
        <w:rPr>
          <w:sz w:val="28"/>
          <w:szCs w:val="28"/>
          <w:u w:val="single"/>
        </w:rPr>
        <w:t xml:space="preserve"> преподаватель</w:t>
      </w:r>
    </w:p>
    <w:p w:rsidR="002E0CBD" w:rsidRDefault="002E0CBD" w:rsidP="002E0CB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2E0CBD" w:rsidTr="002E0CBD">
        <w:tc>
          <w:tcPr>
            <w:tcW w:w="7668" w:type="dxa"/>
          </w:tcPr>
          <w:p w:rsidR="002E0CBD" w:rsidRDefault="002E0C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E0CBD" w:rsidRDefault="002E0CBD">
            <w:pPr>
              <w:jc w:val="center"/>
              <w:rPr>
                <w:sz w:val="28"/>
                <w:szCs w:val="28"/>
              </w:rPr>
            </w:pPr>
          </w:p>
        </w:tc>
      </w:tr>
      <w:tr w:rsidR="002E0CBD" w:rsidTr="002E0CBD">
        <w:trPr>
          <w:trHeight w:val="919"/>
        </w:trPr>
        <w:tc>
          <w:tcPr>
            <w:tcW w:w="7668" w:type="dxa"/>
          </w:tcPr>
          <w:p w:rsidR="002E0CBD" w:rsidRDefault="002E0CBD" w:rsidP="00F734C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ПАСПОРТ  рабочей  ПРОГРАММЫ преддипломной практики</w:t>
            </w:r>
          </w:p>
          <w:p w:rsidR="002E0CBD" w:rsidRDefault="002E0CBD"/>
        </w:tc>
        <w:tc>
          <w:tcPr>
            <w:tcW w:w="1903" w:type="dxa"/>
            <w:hideMark/>
          </w:tcPr>
          <w:p w:rsidR="002E0CBD" w:rsidRDefault="002E0C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E0CBD" w:rsidTr="002E0CBD">
        <w:tc>
          <w:tcPr>
            <w:tcW w:w="7668" w:type="dxa"/>
          </w:tcPr>
          <w:p w:rsidR="002E0CBD" w:rsidRDefault="002E0CBD" w:rsidP="00F734C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результатаы  освоения  преддипломной практики</w:t>
            </w:r>
          </w:p>
          <w:p w:rsidR="002E0CBD" w:rsidRDefault="002E0CBD"/>
          <w:p w:rsidR="002E0CBD" w:rsidRDefault="002E0CBD" w:rsidP="00F734C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преддипломной практики</w:t>
            </w:r>
          </w:p>
          <w:p w:rsidR="002E0CBD" w:rsidRDefault="002E0CBD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2E0CBD" w:rsidRDefault="002E0CBD">
            <w:pPr>
              <w:jc w:val="center"/>
              <w:rPr>
                <w:sz w:val="28"/>
                <w:szCs w:val="28"/>
              </w:rPr>
            </w:pPr>
          </w:p>
          <w:p w:rsidR="002E0CBD" w:rsidRDefault="002E0C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2E0CBD" w:rsidRDefault="002E0CBD">
            <w:pPr>
              <w:jc w:val="center"/>
              <w:rPr>
                <w:sz w:val="28"/>
                <w:szCs w:val="28"/>
              </w:rPr>
            </w:pPr>
          </w:p>
          <w:p w:rsidR="002E0CBD" w:rsidRDefault="002E0C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E0CBD" w:rsidTr="002E0CBD">
        <w:trPr>
          <w:trHeight w:val="670"/>
        </w:trPr>
        <w:tc>
          <w:tcPr>
            <w:tcW w:w="7668" w:type="dxa"/>
          </w:tcPr>
          <w:p w:rsidR="002E0CBD" w:rsidRDefault="002E0CBD" w:rsidP="00F734C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преддипломной практики</w:t>
            </w:r>
          </w:p>
          <w:p w:rsidR="002E0CBD" w:rsidRDefault="002E0CBD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2E0CBD" w:rsidRDefault="002E0CBD">
            <w:pPr>
              <w:jc w:val="center"/>
              <w:rPr>
                <w:sz w:val="28"/>
                <w:szCs w:val="28"/>
              </w:rPr>
            </w:pPr>
          </w:p>
          <w:p w:rsidR="002E0CBD" w:rsidRDefault="002E0C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E0CBD" w:rsidTr="002E0CBD">
        <w:tc>
          <w:tcPr>
            <w:tcW w:w="7668" w:type="dxa"/>
          </w:tcPr>
          <w:p w:rsidR="002E0CBD" w:rsidRDefault="002E0CBD" w:rsidP="00F734C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преддипломной практики</w:t>
            </w:r>
          </w:p>
          <w:p w:rsidR="002E0CBD" w:rsidRDefault="002E0CBD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2E0CBD" w:rsidRDefault="002E0CBD">
            <w:pPr>
              <w:jc w:val="center"/>
              <w:rPr>
                <w:sz w:val="28"/>
                <w:szCs w:val="28"/>
              </w:rPr>
            </w:pPr>
          </w:p>
          <w:p w:rsidR="002E0CBD" w:rsidRDefault="002E0C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рабочей  ПРОГРАММЫ  преддипломной практики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преддипломной практики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 </w:t>
      </w:r>
      <w:r w:rsidR="00833789">
        <w:rPr>
          <w:sz w:val="28"/>
          <w:szCs w:val="28"/>
          <w:u w:val="single"/>
        </w:rPr>
        <w:t>08.02.01.»Строительство и эксплуатация зданий и сооружений»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в части освоения основного вида профессиональной деятельности (ВПД) и соответствующих профессиональный компетенций (ПК):</w:t>
      </w:r>
    </w:p>
    <w:p w:rsidR="002E0CBD" w:rsidRDefault="00833789" w:rsidP="002E0CBD">
      <w:pPr>
        <w:jc w:val="both"/>
        <w:rPr>
          <w:sz w:val="28"/>
          <w:szCs w:val="28"/>
        </w:rPr>
      </w:pPr>
      <w:bookmarkStart w:id="0" w:name="sub_15241"/>
      <w:r>
        <w:rPr>
          <w:sz w:val="28"/>
          <w:szCs w:val="28"/>
        </w:rPr>
        <w:t>ПК 2.1.</w:t>
      </w:r>
      <w:r w:rsidR="002E0CBD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овывать и выполн</w:t>
      </w:r>
      <w:r w:rsidR="00B14843">
        <w:rPr>
          <w:sz w:val="28"/>
          <w:szCs w:val="28"/>
        </w:rPr>
        <w:t>ять подготовительные работы на строительной площадке.</w:t>
      </w:r>
    </w:p>
    <w:p w:rsidR="002E0CBD" w:rsidRDefault="00B14843" w:rsidP="002E0CBD">
      <w:pPr>
        <w:jc w:val="both"/>
        <w:rPr>
          <w:sz w:val="28"/>
          <w:szCs w:val="28"/>
        </w:rPr>
      </w:pPr>
      <w:bookmarkStart w:id="1" w:name="sub_15242"/>
      <w:bookmarkEnd w:id="0"/>
      <w:r>
        <w:rPr>
          <w:sz w:val="28"/>
          <w:szCs w:val="28"/>
        </w:rPr>
        <w:t>ПК 2.2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рганизовывать и выполнять строительно-монтажные, ремонтные и работы по реконструкции строительных объектов.</w:t>
      </w:r>
    </w:p>
    <w:bookmarkEnd w:id="1"/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B14843">
        <w:rPr>
          <w:sz w:val="28"/>
          <w:szCs w:val="28"/>
        </w:rPr>
        <w:t>2.3</w:t>
      </w:r>
      <w:proofErr w:type="gramStart"/>
      <w:r w:rsidR="00B14843">
        <w:rPr>
          <w:sz w:val="28"/>
          <w:szCs w:val="28"/>
        </w:rPr>
        <w:t xml:space="preserve"> П</w:t>
      </w:r>
      <w:proofErr w:type="gramEnd"/>
      <w:r w:rsidR="00B14843">
        <w:rPr>
          <w:sz w:val="28"/>
          <w:szCs w:val="28"/>
        </w:rPr>
        <w:t>роводить оперативный учет объемов выполняемых работ и расхода материальных ресурсов.</w:t>
      </w:r>
    </w:p>
    <w:p w:rsidR="00A3321D" w:rsidRDefault="00A3321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Рабочая программа преддипломной практики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дополнительном профессиональном образовании и профессиональной подготовке работников в </w:t>
      </w:r>
      <w:r w:rsidR="00A3321D">
        <w:rPr>
          <w:sz w:val="28"/>
          <w:szCs w:val="28"/>
        </w:rPr>
        <w:t>области строительства и эксплуатации зданий и сооружений</w:t>
      </w:r>
      <w:r>
        <w:rPr>
          <w:sz w:val="28"/>
          <w:szCs w:val="28"/>
        </w:rPr>
        <w:t xml:space="preserve"> при наличии среднего (полного) общего образования. Опыт работы не требуется.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Цели и задачи преддипломной практики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 требования к результатам освоения преддипломной практики: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r w:rsidR="00243555">
        <w:rPr>
          <w:sz w:val="28"/>
          <w:szCs w:val="28"/>
        </w:rPr>
        <w:t>обучающе</w:t>
      </w:r>
      <w:r>
        <w:rPr>
          <w:sz w:val="28"/>
          <w:szCs w:val="28"/>
        </w:rPr>
        <w:t xml:space="preserve">йся в ходе освоения преддипломной практики </w:t>
      </w:r>
      <w:proofErr w:type="gramStart"/>
      <w:r>
        <w:rPr>
          <w:sz w:val="28"/>
          <w:szCs w:val="28"/>
        </w:rPr>
        <w:t>должен</w:t>
      </w:r>
      <w:proofErr w:type="gramEnd"/>
      <w:r>
        <w:rPr>
          <w:sz w:val="28"/>
          <w:szCs w:val="28"/>
        </w:rPr>
        <w:t>: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2E0CBD" w:rsidRDefault="00243555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выполнения подготовительных работ на строительной площадке;</w:t>
      </w:r>
    </w:p>
    <w:p w:rsidR="002E0CBD" w:rsidRDefault="00243555" w:rsidP="002E0CBD">
      <w:p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- организации и выполнения строительно-монтажных</w:t>
      </w:r>
      <w:proofErr w:type="gramStart"/>
      <w:r>
        <w:rPr>
          <w:rFonts w:eastAsia="Calibri"/>
          <w:bCs/>
          <w:sz w:val="28"/>
          <w:szCs w:val="28"/>
        </w:rPr>
        <w:t xml:space="preserve"> ,</w:t>
      </w:r>
      <w:proofErr w:type="gramEnd"/>
      <w:r>
        <w:rPr>
          <w:rFonts w:eastAsia="Calibri"/>
          <w:bCs/>
          <w:sz w:val="28"/>
          <w:szCs w:val="28"/>
        </w:rPr>
        <w:t>ремонтных работ и работ</w:t>
      </w:r>
      <w:r w:rsidR="00954931">
        <w:rPr>
          <w:rFonts w:eastAsia="Calibri"/>
          <w:bCs/>
          <w:sz w:val="28"/>
          <w:szCs w:val="28"/>
        </w:rPr>
        <w:t xml:space="preserve"> по реконструкции объектов;</w:t>
      </w:r>
    </w:p>
    <w:p w:rsidR="002E0CBD" w:rsidRDefault="002E0CBD" w:rsidP="002E0CBD">
      <w:pPr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 контроля</w:t>
      </w:r>
      <w:r w:rsidR="00954931">
        <w:rPr>
          <w:sz w:val="28"/>
          <w:szCs w:val="28"/>
        </w:rPr>
        <w:t xml:space="preserve"> качества выполняемых работ</w:t>
      </w:r>
      <w:r>
        <w:rPr>
          <w:sz w:val="28"/>
          <w:szCs w:val="28"/>
        </w:rPr>
        <w:t xml:space="preserve"> и выполнения правил техники безопасности, производственной и трудовой дисциплины, правил в</w:t>
      </w:r>
      <w:r w:rsidR="00954931">
        <w:rPr>
          <w:sz w:val="28"/>
          <w:szCs w:val="28"/>
        </w:rPr>
        <w:t xml:space="preserve">нутреннего трудового </w:t>
      </w:r>
      <w:proofErr w:type="spellStart"/>
      <w:r w:rsidR="00954931">
        <w:rPr>
          <w:sz w:val="28"/>
          <w:szCs w:val="28"/>
        </w:rPr>
        <w:t>распорядка</w:t>
      </w:r>
      <w:proofErr w:type="gramStart"/>
      <w:r w:rsidR="00954931">
        <w:rPr>
          <w:sz w:val="28"/>
          <w:szCs w:val="28"/>
        </w:rPr>
        <w:t>,о</w:t>
      </w:r>
      <w:proofErr w:type="gramEnd"/>
      <w:r w:rsidR="00954931">
        <w:rPr>
          <w:sz w:val="28"/>
          <w:szCs w:val="28"/>
        </w:rPr>
        <w:t>пределение</w:t>
      </w:r>
      <w:proofErr w:type="spellEnd"/>
      <w:r w:rsidR="00954931">
        <w:rPr>
          <w:sz w:val="28"/>
          <w:szCs w:val="28"/>
        </w:rPr>
        <w:t xml:space="preserve"> и учета выполняемых объемов работ и списание материальных ресурсов;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2E0CBD" w:rsidRDefault="00954931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читать генеральный </w:t>
      </w:r>
      <w:proofErr w:type="spellStart"/>
      <w:r>
        <w:rPr>
          <w:sz w:val="28"/>
          <w:szCs w:val="28"/>
        </w:rPr>
        <w:t>план</w:t>
      </w:r>
      <w:proofErr w:type="gramStart"/>
      <w:r>
        <w:rPr>
          <w:sz w:val="28"/>
          <w:szCs w:val="28"/>
        </w:rPr>
        <w:t>,г</w:t>
      </w:r>
      <w:proofErr w:type="gramEnd"/>
      <w:r>
        <w:rPr>
          <w:sz w:val="28"/>
          <w:szCs w:val="28"/>
        </w:rPr>
        <w:t>еологи</w:t>
      </w:r>
      <w:r w:rsidR="00671F8D">
        <w:rPr>
          <w:sz w:val="28"/>
          <w:szCs w:val="28"/>
        </w:rPr>
        <w:t>ческую</w:t>
      </w:r>
      <w:proofErr w:type="spellEnd"/>
      <w:r w:rsidR="00671F8D">
        <w:rPr>
          <w:sz w:val="28"/>
          <w:szCs w:val="28"/>
        </w:rPr>
        <w:t xml:space="preserve"> карту и </w:t>
      </w:r>
      <w:proofErr w:type="spellStart"/>
      <w:r w:rsidR="00671F8D">
        <w:rPr>
          <w:sz w:val="28"/>
          <w:szCs w:val="28"/>
        </w:rPr>
        <w:t>разрезы,разбивочные</w:t>
      </w:r>
      <w:proofErr w:type="spellEnd"/>
      <w:r w:rsidR="00671F8D">
        <w:rPr>
          <w:sz w:val="28"/>
          <w:szCs w:val="28"/>
        </w:rPr>
        <w:t xml:space="preserve"> чертежи;</w:t>
      </w:r>
    </w:p>
    <w:p w:rsidR="002E0CBD" w:rsidRDefault="00671F8D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подготовку строительной площадки в соответствии с проектом организации строительства и проектом производства работ;</w:t>
      </w:r>
    </w:p>
    <w:p w:rsidR="002E0CBD" w:rsidRDefault="00671F8D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пр</w:t>
      </w:r>
      <w:r w:rsidR="00045419">
        <w:rPr>
          <w:sz w:val="28"/>
          <w:szCs w:val="28"/>
        </w:rPr>
        <w:t xml:space="preserve">оизводство </w:t>
      </w:r>
      <w:proofErr w:type="spellStart"/>
      <w:r w:rsidR="00045419">
        <w:rPr>
          <w:sz w:val="28"/>
          <w:szCs w:val="28"/>
        </w:rPr>
        <w:t>строительно-монтажных</w:t>
      </w:r>
      <w:proofErr w:type="gramStart"/>
      <w:r w:rsidR="00045419">
        <w:rPr>
          <w:sz w:val="28"/>
          <w:szCs w:val="28"/>
        </w:rPr>
        <w:t>,р</w:t>
      </w:r>
      <w:proofErr w:type="gramEnd"/>
      <w:r w:rsidR="00045419">
        <w:rPr>
          <w:sz w:val="28"/>
          <w:szCs w:val="28"/>
        </w:rPr>
        <w:t>емонтных</w:t>
      </w:r>
      <w:proofErr w:type="spellEnd"/>
      <w:r w:rsidR="00045419">
        <w:rPr>
          <w:sz w:val="28"/>
          <w:szCs w:val="28"/>
        </w:rPr>
        <w:t xml:space="preserve"> работ и работ по реконструкции в</w:t>
      </w:r>
      <w:r w:rsidR="00657E99">
        <w:rPr>
          <w:sz w:val="28"/>
          <w:szCs w:val="28"/>
        </w:rPr>
        <w:t xml:space="preserve"> </w:t>
      </w:r>
      <w:r w:rsidR="00045419">
        <w:rPr>
          <w:sz w:val="28"/>
          <w:szCs w:val="28"/>
        </w:rPr>
        <w:t>соответствии</w:t>
      </w:r>
      <w:r w:rsidR="00657E99">
        <w:rPr>
          <w:sz w:val="28"/>
          <w:szCs w:val="28"/>
        </w:rPr>
        <w:t xml:space="preserve"> с нормативно-технической документации;</w:t>
      </w:r>
      <w:r w:rsidR="00045419">
        <w:rPr>
          <w:sz w:val="28"/>
          <w:szCs w:val="28"/>
        </w:rPr>
        <w:t xml:space="preserve"> </w:t>
      </w:r>
    </w:p>
    <w:p w:rsidR="002E0CBD" w:rsidRDefault="00657E99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безопасное ведение работ при выполнении различных производственных процессов;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2E0CBD" w:rsidRDefault="002E0CBD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принципы, формы и методы организаци</w:t>
      </w:r>
      <w:r w:rsidR="00657E99">
        <w:rPr>
          <w:sz w:val="28"/>
          <w:szCs w:val="28"/>
        </w:rPr>
        <w:t>и технологии организа</w:t>
      </w:r>
      <w:r w:rsidR="00694548">
        <w:rPr>
          <w:sz w:val="28"/>
          <w:szCs w:val="28"/>
        </w:rPr>
        <w:t>ции строительных процессов;</w:t>
      </w:r>
    </w:p>
    <w:p w:rsidR="002E0CBD" w:rsidRDefault="002E0CBD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методы осуществления мероприятий по предотвращению производственного травматизма и профессиональных заболеваний;</w:t>
      </w:r>
    </w:p>
    <w:p w:rsidR="002E0CBD" w:rsidRDefault="000B2894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действующую нормативно-техническую документацию на производство и приемку работ;</w:t>
      </w:r>
    </w:p>
    <w:p w:rsidR="002E0CBD" w:rsidRDefault="000B2894" w:rsidP="002E0CBD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актов на скрытые работы;</w:t>
      </w:r>
    </w:p>
    <w:p w:rsidR="002E0CBD" w:rsidRDefault="002E0CBD" w:rsidP="002E0C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Целями преддипломной практики являются: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углубление практических умений и навыков по профессиональной деятельности;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сбор материалов необходимых для дипломного проектирования.</w:t>
      </w:r>
    </w:p>
    <w:p w:rsidR="002E0CBD" w:rsidRDefault="002E0CBD" w:rsidP="002E0C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Задачами практики являются: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знаний и умений студентов по специальности;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профессиональной компетентности специалиста;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готовности специалиста к самостоятельной трудовой деятельности;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производственной деятельности предприятия, обработка и анализ полученных результатов;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литературы и документальных источников для дальнейшего их использования в дипломном проектировании.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рабочей программы преддипломной практики: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Преддипломная практика проводится после освоения студентом программы теоретического обучения - на </w:t>
      </w:r>
      <w:r w:rsidR="005D3F86">
        <w:rPr>
          <w:sz w:val="28"/>
          <w:szCs w:val="28"/>
        </w:rPr>
        <w:t xml:space="preserve">последнем курсе очной </w:t>
      </w:r>
      <w:r>
        <w:rPr>
          <w:sz w:val="28"/>
          <w:szCs w:val="28"/>
        </w:rPr>
        <w:t xml:space="preserve">формы обучения. </w:t>
      </w:r>
    </w:p>
    <w:p w:rsidR="002E0CBD" w:rsidRDefault="002E0CBD" w:rsidP="002E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– 4 недели.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_144_ часа, в том числе: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обучающегося___144___часа.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0CBD" w:rsidRDefault="002E0CBD" w:rsidP="002E0CBD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результаты освоения преддипломной практики 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преддипломной практики является закрепление знаний и умений студентов по специальности, в том числе профессиональным (ПК) и общим (ОК) компетенциям: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E0CBD" w:rsidTr="002E0CB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E0CBD" w:rsidTr="002E0CB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7E4FD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2E0CBD">
              <w:rPr>
                <w:sz w:val="28"/>
                <w:szCs w:val="28"/>
              </w:rPr>
              <w:t>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</w:t>
            </w:r>
            <w:r w:rsidR="007E4FD2">
              <w:rPr>
                <w:sz w:val="28"/>
                <w:szCs w:val="28"/>
              </w:rPr>
              <w:t>и выполнять подготовительные работы на строительной площадке.</w:t>
            </w:r>
          </w:p>
        </w:tc>
      </w:tr>
      <w:tr w:rsidR="002E0CBD" w:rsidTr="002A476A">
        <w:trPr>
          <w:trHeight w:val="75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7E4FD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2E0CBD">
              <w:rPr>
                <w:sz w:val="28"/>
                <w:szCs w:val="28"/>
              </w:rPr>
              <w:t>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E4FD2">
              <w:rPr>
                <w:sz w:val="28"/>
                <w:szCs w:val="28"/>
              </w:rPr>
              <w:t>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2E0CBD" w:rsidTr="001F3D1C">
        <w:trPr>
          <w:trHeight w:val="58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1AA" w:rsidRDefault="007E4FD2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  <w:r w:rsidR="002E0CBD">
              <w:rPr>
                <w:sz w:val="28"/>
                <w:szCs w:val="28"/>
              </w:rPr>
              <w:t>.3.</w:t>
            </w:r>
          </w:p>
          <w:p w:rsidR="002E0CBD" w:rsidRPr="00FB61AA" w:rsidRDefault="002E0CBD" w:rsidP="00FB61AA">
            <w:pPr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Pr="00FB61AA" w:rsidRDefault="007E4FD2" w:rsidP="001F3D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оперативный учет объемов выполняемых работ</w:t>
            </w:r>
            <w:r w:rsidR="00FB61AA">
              <w:rPr>
                <w:sz w:val="28"/>
                <w:szCs w:val="28"/>
              </w:rPr>
              <w:t xml:space="preserve"> и расхода материальных ресурсов.</w:t>
            </w:r>
          </w:p>
        </w:tc>
      </w:tr>
      <w:tr w:rsidR="001F3D1C" w:rsidTr="00FB61AA">
        <w:trPr>
          <w:trHeight w:val="79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FB6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3D1C" w:rsidRDefault="001F3D1C" w:rsidP="00FB6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мероприятия по контролю качества выполняемых работ.</w:t>
            </w:r>
          </w:p>
        </w:tc>
      </w:tr>
      <w:tr w:rsidR="002E0CBD" w:rsidTr="002E0CB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pStyle w:val="a6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2E0CBD" w:rsidTr="002E0CB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знаний</w:t>
            </w:r>
          </w:p>
        </w:tc>
      </w:tr>
    </w:tbl>
    <w:p w:rsidR="002E0CBD" w:rsidRDefault="002E0CBD" w:rsidP="002E0CBD">
      <w:pPr>
        <w:rPr>
          <w:sz w:val="28"/>
          <w:szCs w:val="28"/>
        </w:rPr>
        <w:sectPr w:rsidR="002E0CBD">
          <w:pgSz w:w="11907" w:h="16840"/>
          <w:pgMar w:top="1134" w:right="851" w:bottom="992" w:left="1418" w:header="709" w:footer="709" w:gutter="0"/>
          <w:cols w:space="720"/>
        </w:sectPr>
      </w:pPr>
    </w:p>
    <w:p w:rsidR="002E0CBD" w:rsidRDefault="002E0CBD" w:rsidP="002E0CBD">
      <w:pPr>
        <w:shd w:val="clear" w:color="auto" w:fill="FFFFFF" w:themeFill="background1"/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3.1. Тематический план преддипломной практики 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3574"/>
        <w:gridCol w:w="1218"/>
        <w:gridCol w:w="1268"/>
        <w:gridCol w:w="1333"/>
        <w:gridCol w:w="952"/>
        <w:gridCol w:w="819"/>
        <w:gridCol w:w="1138"/>
        <w:gridCol w:w="1073"/>
        <w:gridCol w:w="2025"/>
      </w:tblGrid>
      <w:tr w:rsidR="002E0CBD" w:rsidTr="002E0CBD">
        <w:trPr>
          <w:trHeight w:val="435"/>
        </w:trPr>
        <w:tc>
          <w:tcPr>
            <w:tcW w:w="4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Коды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профессио-нальных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компетен-ций</w:t>
            </w:r>
            <w:proofErr w:type="spellEnd"/>
          </w:p>
        </w:tc>
        <w:tc>
          <w:tcPr>
            <w:tcW w:w="12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6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2E0CBD" w:rsidTr="002E0CBD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68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Производственная</w:t>
            </w:r>
            <w:proofErr w:type="gramEnd"/>
            <w:r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2E0CBD" w:rsidRDefault="002E0CBD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:rsidR="002E0CBD" w:rsidRDefault="002E0CBD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E0CBD" w:rsidTr="002E0CBD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т.ч. лабораторные работы и практические занятия,</w:t>
            </w:r>
          </w:p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8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</w:p>
        </w:tc>
      </w:tr>
      <w:tr w:rsidR="002E0CBD" w:rsidTr="002E0CBD">
        <w:trPr>
          <w:trHeight w:val="390"/>
        </w:trPr>
        <w:tc>
          <w:tcPr>
            <w:tcW w:w="4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2E0CBD" w:rsidTr="002E0CBD"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A47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</w:t>
            </w:r>
            <w:r w:rsidR="002E0CBD">
              <w:rPr>
                <w:b/>
                <w:sz w:val="20"/>
                <w:szCs w:val="20"/>
              </w:rPr>
              <w:t>.1-</w:t>
            </w:r>
            <w:r>
              <w:rPr>
                <w:b/>
                <w:sz w:val="20"/>
                <w:szCs w:val="20"/>
              </w:rPr>
              <w:t>2.4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Введение. 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A476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A476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2E0CBD" w:rsidTr="002E0CBD"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A47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</w:t>
            </w:r>
            <w:r w:rsidR="002E0CBD">
              <w:rPr>
                <w:b/>
                <w:sz w:val="20"/>
                <w:szCs w:val="20"/>
              </w:rPr>
              <w:t>.1-</w:t>
            </w:r>
            <w:r>
              <w:rPr>
                <w:b/>
                <w:sz w:val="20"/>
                <w:szCs w:val="20"/>
              </w:rPr>
              <w:t>2.4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proofErr w:type="gramStart"/>
            <w:r w:rsidR="002A476A">
              <w:rPr>
                <w:b/>
                <w:sz w:val="20"/>
                <w:szCs w:val="20"/>
              </w:rPr>
              <w:t>Изучение работы на строительной площадке.</w:t>
            </w:r>
            <w:r>
              <w:rPr>
                <w:b/>
                <w:sz w:val="20"/>
                <w:szCs w:val="20"/>
              </w:rPr>
              <w:t>).</w:t>
            </w:r>
            <w:proofErr w:type="gramEnd"/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2A476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2A476A">
              <w:rPr>
                <w:b/>
                <w:sz w:val="20"/>
                <w:szCs w:val="20"/>
              </w:rPr>
              <w:t>6</w:t>
            </w:r>
          </w:p>
        </w:tc>
      </w:tr>
      <w:tr w:rsidR="002E0CBD" w:rsidTr="002E0CBD"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4.1-4.3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 Оформление отчета по практике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E0CBD" w:rsidTr="002E0CBD">
        <w:trPr>
          <w:trHeight w:val="46"/>
        </w:trPr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</w:tbl>
    <w:p w:rsidR="002E0CBD" w:rsidRDefault="002E0CBD" w:rsidP="002E0CBD">
      <w:pPr>
        <w:jc w:val="both"/>
        <w:rPr>
          <w:i/>
        </w:rPr>
      </w:pPr>
    </w:p>
    <w:p w:rsidR="002E0CBD" w:rsidRDefault="002E0CBD" w:rsidP="002E0CBD">
      <w:pPr>
        <w:spacing w:line="220" w:lineRule="exact"/>
        <w:jc w:val="both"/>
        <w:rPr>
          <w:i/>
          <w:sz w:val="22"/>
          <w:szCs w:val="22"/>
        </w:rPr>
      </w:pP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 xml:space="preserve">Содержание </w:t>
      </w:r>
      <w:proofErr w:type="gramStart"/>
      <w:r>
        <w:rPr>
          <w:b/>
          <w:sz w:val="28"/>
          <w:szCs w:val="28"/>
        </w:rPr>
        <w:t>обучения по</w:t>
      </w:r>
      <w:proofErr w:type="gramEnd"/>
      <w:r>
        <w:rPr>
          <w:b/>
          <w:sz w:val="28"/>
          <w:szCs w:val="28"/>
        </w:rPr>
        <w:t xml:space="preserve"> преддипломной практике</w:t>
      </w:r>
    </w:p>
    <w:p w:rsidR="002E0CBD" w:rsidRDefault="002E0CBD" w:rsidP="002E0CBD"/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1"/>
        <w:gridCol w:w="484"/>
        <w:gridCol w:w="9010"/>
        <w:gridCol w:w="1700"/>
        <w:gridCol w:w="1440"/>
      </w:tblGrid>
      <w:tr w:rsidR="002E0CBD" w:rsidTr="00881FC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преддипломной практики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>, курсовая работа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E0CBD" w:rsidTr="00881FC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E0CBD" w:rsidTr="00881FC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D" w:rsidRDefault="002E0C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E0CBD" w:rsidTr="00881FC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>
              <w:rPr>
                <w:b/>
              </w:rPr>
              <w:t xml:space="preserve">Введение. 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sz w:val="20"/>
                <w:szCs w:val="20"/>
              </w:rPr>
            </w:pPr>
            <w:r>
              <w:t xml:space="preserve">Ознакомление с задачами и программой практики. Правила внутреннего распорядка и требования техники безопасности, противопожарной безопасности, </w:t>
            </w:r>
            <w:proofErr w:type="spellStart"/>
            <w:r>
              <w:t>промсанитарии</w:t>
            </w:r>
            <w:proofErr w:type="spellEnd"/>
            <w:r>
              <w:t xml:space="preserve"> на производстве, оформление документов.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1600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r>
              <w:rPr>
                <w:b/>
              </w:rPr>
              <w:t>Изучение работы</w:t>
            </w:r>
            <w:proofErr w:type="gramStart"/>
            <w:r>
              <w:rPr>
                <w:b/>
              </w:rPr>
              <w:t xml:space="preserve"> </w:t>
            </w:r>
            <w:r w:rsidR="00160016">
              <w:rPr>
                <w:b/>
              </w:rPr>
              <w:t>.</w:t>
            </w:r>
            <w:proofErr w:type="gramEnd"/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D" w:rsidRDefault="002E0CBD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16001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</w:p>
        </w:tc>
      </w:tr>
      <w:tr w:rsidR="002E0CBD" w:rsidTr="00881FC4"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</w:pPr>
            <w:r>
              <w:t>1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r>
              <w:t>Структура</w:t>
            </w:r>
            <w:r w:rsidR="00160016">
              <w:t xml:space="preserve"> строительной организации ее производственная</w:t>
            </w:r>
            <w:r>
              <w:t xml:space="preserve"> база</w:t>
            </w:r>
            <w:r w:rsidR="00160016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160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</w:pPr>
            <w: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160016">
            <w:r>
              <w:t xml:space="preserve">Объект </w:t>
            </w:r>
            <w:proofErr w:type="spellStart"/>
            <w:r>
              <w:t>строительства</w:t>
            </w:r>
            <w:proofErr w:type="gramStart"/>
            <w:r w:rsidR="00356A77">
              <w:t>:д</w:t>
            </w:r>
            <w:proofErr w:type="gramEnd"/>
            <w:r w:rsidR="00356A77">
              <w:t>окументация,необходимая</w:t>
            </w:r>
            <w:proofErr w:type="spellEnd"/>
            <w:r w:rsidR="00356A77">
              <w:t xml:space="preserve"> для его возведения.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160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ind w:firstLine="35"/>
              <w:jc w:val="center"/>
            </w:pPr>
            <w:r>
              <w:t>4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356A77">
            <w:pPr>
              <w:ind w:firstLine="35"/>
            </w:pPr>
            <w:r>
              <w:t xml:space="preserve">Строительная </w:t>
            </w:r>
            <w:proofErr w:type="spellStart"/>
            <w:r>
              <w:t>площадка,ее</w:t>
            </w:r>
            <w:proofErr w:type="spellEnd"/>
            <w:r>
              <w:t xml:space="preserve"> оснащение.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356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F3D1C" w:rsidTr="005B3A38">
        <w:trPr>
          <w:trHeight w:val="414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D1C" w:rsidRDefault="001F3D1C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AA0A63">
            <w:r>
              <w:t xml:space="preserve"> 5</w:t>
            </w:r>
          </w:p>
          <w:p w:rsidR="001F3D1C" w:rsidRPr="00AA0A63" w:rsidRDefault="001F3D1C" w:rsidP="00AA0A63"/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>
            <w:r>
              <w:t>Права и обязанности инженерно-технических работников отделов.</w:t>
            </w:r>
          </w:p>
          <w:p w:rsidR="001F3D1C" w:rsidRPr="00AA0A63" w:rsidRDefault="001F3D1C" w:rsidP="001F3D1C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3D1C" w:rsidRDefault="001F3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3D1C" w:rsidRDefault="001F3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F3D1C" w:rsidTr="001F3D1C">
        <w:trPr>
          <w:trHeight w:val="658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D1C" w:rsidRDefault="001F3D1C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AA0A63">
            <w:r>
              <w:t>6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1F3D1C">
            <w:r>
              <w:t>Работа в качестве дублер</w:t>
            </w:r>
            <w:proofErr w:type="gramStart"/>
            <w:r>
              <w:t>а(</w:t>
            </w:r>
            <w:proofErr w:type="gramEnd"/>
            <w:r>
              <w:t xml:space="preserve"> помощника)мастера  ,изучение  технологии  производства строительно-монтажных работ.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1F3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1C" w:rsidRDefault="001F3D1C" w:rsidP="001F3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</w:pPr>
            <w:r>
              <w:t>7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D70260">
            <w:r>
              <w:t xml:space="preserve"> Сбор материалов по теме дипломного проекта.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F27A17" w:rsidP="000E42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rPr>
                <w:b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</w:pPr>
            <w:r>
              <w:t>8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881FC4">
            <w:r>
              <w:t>Организация техники безопасности, пожарной безопасности на объекте.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F27A17" w:rsidP="00F27A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>
              <w:rPr>
                <w:b/>
              </w:rPr>
              <w:t>Оформление отчета по практике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r>
              <w:t>Защита отчетов по преддипломной практике.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0CBD" w:rsidTr="00881FC4">
        <w:tc>
          <w:tcPr>
            <w:tcW w:w="1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D" w:rsidRDefault="002E0C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Для характеристики уровня освоения учебного материала используются следующие обозначения: 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1 -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2 -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 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  <w:r>
        <w:rPr>
          <w:i/>
        </w:rPr>
        <w:t xml:space="preserve"> </w:t>
      </w:r>
    </w:p>
    <w:p w:rsidR="002E0CBD" w:rsidRDefault="002E0CBD" w:rsidP="002E0CBD">
      <w:pPr>
        <w:rPr>
          <w:i/>
        </w:rPr>
        <w:sectPr w:rsidR="002E0CB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 условия реализации  преддипломной практики</w:t>
      </w:r>
    </w:p>
    <w:p w:rsidR="002E0CBD" w:rsidRDefault="002E0CBD" w:rsidP="002E0CBD"/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E0CBD" w:rsidRDefault="002E0CBD" w:rsidP="002E0CBD">
      <w:pPr>
        <w:ind w:firstLine="709"/>
        <w:jc w:val="both"/>
        <w:rPr>
          <w:bCs/>
          <w:i/>
        </w:rPr>
      </w:pPr>
      <w:r>
        <w:rPr>
          <w:sz w:val="28"/>
          <w:szCs w:val="28"/>
        </w:rPr>
        <w:t>Преддипломная практика, согласно требованиям стандарта, предполагает   прохождение студентами практики на те</w:t>
      </w:r>
      <w:r w:rsidR="00F27A17">
        <w:rPr>
          <w:sz w:val="28"/>
          <w:szCs w:val="28"/>
        </w:rPr>
        <w:t>рритории строящегося объекта</w:t>
      </w:r>
      <w:r>
        <w:rPr>
          <w:sz w:val="28"/>
          <w:szCs w:val="28"/>
        </w:rPr>
        <w:t>.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2E0CBD" w:rsidRDefault="00332331" w:rsidP="002E0C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ГОСТы Единой системы конструкторской документации.</w:t>
      </w:r>
    </w:p>
    <w:p w:rsidR="002E0CBD" w:rsidRDefault="00332331" w:rsidP="002E0C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Комлект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СНиПов</w:t>
      </w:r>
      <w:proofErr w:type="spellEnd"/>
      <w:r>
        <w:rPr>
          <w:rFonts w:eastAsia="Calibri"/>
          <w:color w:val="000000"/>
          <w:sz w:val="28"/>
          <w:szCs w:val="28"/>
        </w:rPr>
        <w:t>.</w:t>
      </w:r>
    </w:p>
    <w:p w:rsidR="002E0CBD" w:rsidRDefault="00332331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   П.Г.Буга «</w:t>
      </w:r>
      <w:proofErr w:type="spellStart"/>
      <w:r w:rsidR="008E1334">
        <w:rPr>
          <w:bCs/>
          <w:sz w:val="28"/>
          <w:szCs w:val="28"/>
        </w:rPr>
        <w:t>Гражданские</w:t>
      </w:r>
      <w:proofErr w:type="gramStart"/>
      <w:r w:rsidR="008E1334">
        <w:rPr>
          <w:bCs/>
          <w:sz w:val="28"/>
          <w:szCs w:val="28"/>
        </w:rPr>
        <w:t>,п</w:t>
      </w:r>
      <w:proofErr w:type="gramEnd"/>
      <w:r w:rsidR="008E1334">
        <w:rPr>
          <w:bCs/>
          <w:sz w:val="28"/>
          <w:szCs w:val="28"/>
        </w:rPr>
        <w:t>ромы</w:t>
      </w:r>
      <w:r>
        <w:rPr>
          <w:bCs/>
          <w:sz w:val="28"/>
          <w:szCs w:val="28"/>
        </w:rPr>
        <w:t>шленные</w:t>
      </w:r>
      <w:proofErr w:type="spellEnd"/>
      <w:r>
        <w:rPr>
          <w:bCs/>
          <w:sz w:val="28"/>
          <w:szCs w:val="28"/>
        </w:rPr>
        <w:t xml:space="preserve"> и сельскохозяйственные</w:t>
      </w:r>
      <w:r w:rsidR="008E1334">
        <w:rPr>
          <w:bCs/>
          <w:sz w:val="28"/>
          <w:szCs w:val="28"/>
        </w:rPr>
        <w:t xml:space="preserve"> здания.» Москва 2014г.</w:t>
      </w:r>
    </w:p>
    <w:p w:rsidR="002E0CBD" w:rsidRDefault="008E1334" w:rsidP="008E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4  Н.Н.Данилов «Технология и организация строительства»</w:t>
      </w:r>
      <w:proofErr w:type="gramStart"/>
      <w:r w:rsidR="002E0CB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 xml:space="preserve">осква </w:t>
      </w:r>
      <w:proofErr w:type="spellStart"/>
      <w:r>
        <w:rPr>
          <w:color w:val="000000"/>
          <w:sz w:val="28"/>
          <w:szCs w:val="28"/>
        </w:rPr>
        <w:t>стройиздат</w:t>
      </w:r>
      <w:proofErr w:type="spellEnd"/>
      <w:r>
        <w:rPr>
          <w:color w:val="000000"/>
          <w:sz w:val="28"/>
          <w:szCs w:val="28"/>
        </w:rPr>
        <w:t xml:space="preserve"> 2013г.</w:t>
      </w:r>
    </w:p>
    <w:p w:rsidR="002E0CBD" w:rsidRDefault="008E1334" w:rsidP="008E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2E0CB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Г.К.Соколов «Технология и организация строительства.</w:t>
      </w:r>
    </w:p>
    <w:p w:rsidR="002E0CBD" w:rsidRDefault="008E1334" w:rsidP="008E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6   </w:t>
      </w:r>
      <w:r w:rsidR="009F7993">
        <w:rPr>
          <w:color w:val="000000"/>
          <w:sz w:val="28"/>
          <w:szCs w:val="28"/>
        </w:rPr>
        <w:t xml:space="preserve">АВ. </w:t>
      </w:r>
      <w:proofErr w:type="spellStart"/>
      <w:r w:rsidR="009F7993">
        <w:rPr>
          <w:color w:val="000000"/>
          <w:sz w:val="28"/>
          <w:szCs w:val="28"/>
        </w:rPr>
        <w:t>Зинаева</w:t>
      </w:r>
      <w:proofErr w:type="spellEnd"/>
      <w:r w:rsidR="009F7993">
        <w:rPr>
          <w:color w:val="000000"/>
          <w:sz w:val="28"/>
          <w:szCs w:val="28"/>
        </w:rPr>
        <w:t xml:space="preserve"> «Справочник инженера, строительства и отделочные работы: расход материалов</w:t>
      </w:r>
      <w:proofErr w:type="gramStart"/>
      <w:r w:rsidR="002E0CBD">
        <w:rPr>
          <w:color w:val="000000"/>
          <w:sz w:val="28"/>
          <w:szCs w:val="28"/>
        </w:rPr>
        <w:t>.</w:t>
      </w:r>
      <w:r w:rsidR="009F7993">
        <w:rPr>
          <w:color w:val="000000"/>
          <w:sz w:val="28"/>
          <w:szCs w:val="28"/>
        </w:rPr>
        <w:t>»</w:t>
      </w:r>
      <w:proofErr w:type="gramEnd"/>
    </w:p>
    <w:p w:rsidR="002E0CBD" w:rsidRDefault="002E0CBD" w:rsidP="009F7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E0CBD" w:rsidRDefault="002E0CBD" w:rsidP="002E0CBD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E0CBD" w:rsidRDefault="002E0CBD" w:rsidP="002E0CBD">
      <w:pPr>
        <w:ind w:firstLine="68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2E0CBD" w:rsidRDefault="002E0CBD" w:rsidP="002E0CBD">
      <w:pPr>
        <w:ind w:firstLine="6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допуска к преддипломной практике является освоение </w:t>
      </w:r>
      <w:r>
        <w:rPr>
          <w:sz w:val="28"/>
          <w:szCs w:val="28"/>
        </w:rPr>
        <w:t>производственных практик по профилю специальности.</w:t>
      </w:r>
    </w:p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для обучающихся проводятся на основе графиков на протяжении всего учебного процесса.</w:t>
      </w:r>
    </w:p>
    <w:p w:rsidR="002E0CBD" w:rsidRDefault="002E0CBD" w:rsidP="002E0CBD"/>
    <w:p w:rsidR="002E0CBD" w:rsidRDefault="002E0CBD" w:rsidP="002E0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E0CBD" w:rsidRDefault="002E0CBD" w:rsidP="002E0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Инженерно-педагогический состав: наличие высшего профессионального образования, соответствующего профилю производственной практики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«Преддипломная практика» и специа</w:t>
      </w:r>
      <w:r w:rsidR="00F27A17">
        <w:rPr>
          <w:bCs/>
          <w:sz w:val="28"/>
          <w:szCs w:val="28"/>
        </w:rPr>
        <w:t>льности  «Строительство и эксплуатация зданий и сооружений»</w:t>
      </w:r>
      <w:r>
        <w:rPr>
          <w:bCs/>
          <w:sz w:val="28"/>
          <w:szCs w:val="28"/>
        </w:rPr>
        <w:t>.</w:t>
      </w:r>
    </w:p>
    <w:p w:rsidR="002E0CBD" w:rsidRDefault="002E0CBD" w:rsidP="002E0CBD">
      <w:pPr>
        <w:ind w:firstLine="709"/>
        <w:rPr>
          <w:sz w:val="28"/>
          <w:szCs w:val="28"/>
        </w:rPr>
      </w:pPr>
    </w:p>
    <w:p w:rsidR="00CD08E1" w:rsidRDefault="00CD08E1" w:rsidP="002E0CBD">
      <w:pPr>
        <w:ind w:firstLine="709"/>
        <w:rPr>
          <w:sz w:val="28"/>
          <w:szCs w:val="28"/>
        </w:rPr>
      </w:pPr>
    </w:p>
    <w:p w:rsidR="00CD08E1" w:rsidRDefault="00CD08E1" w:rsidP="002E0CBD">
      <w:pPr>
        <w:ind w:firstLine="709"/>
        <w:rPr>
          <w:sz w:val="28"/>
          <w:szCs w:val="28"/>
        </w:rPr>
      </w:pPr>
    </w:p>
    <w:p w:rsidR="00CD08E1" w:rsidRDefault="00CD08E1" w:rsidP="002E0CBD">
      <w:pPr>
        <w:ind w:firstLine="709"/>
        <w:rPr>
          <w:sz w:val="28"/>
          <w:szCs w:val="28"/>
        </w:rPr>
      </w:pPr>
    </w:p>
    <w:p w:rsidR="002E0CBD" w:rsidRDefault="002E0CBD" w:rsidP="00CD08E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преддипломной практики (вида профессиональной деятельности)</w:t>
      </w:r>
    </w:p>
    <w:p w:rsidR="00CD08E1" w:rsidRDefault="00CD08E1" w:rsidP="00CD08E1"/>
    <w:p w:rsidR="00CD08E1" w:rsidRPr="00CD08E1" w:rsidRDefault="00CD08E1" w:rsidP="00CD08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E0CBD" w:rsidTr="002E0CB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2E0CBD" w:rsidTr="002E0CB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9F7993">
            <w:pPr>
              <w:jc w:val="both"/>
              <w:rPr>
                <w:bCs/>
                <w:i/>
              </w:rPr>
            </w:pPr>
            <w:r>
              <w:t>ПК 2.</w:t>
            </w:r>
            <w:r w:rsidR="002E0CBD">
              <w:t xml:space="preserve">1. Организовывать </w:t>
            </w:r>
            <w:r>
              <w:t xml:space="preserve"> и выполнять подготовительные работы на строительной площадке.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9F7993" w:rsidP="009F7993">
            <w:pPr>
              <w:jc w:val="both"/>
              <w:rPr>
                <w:bCs/>
              </w:rPr>
            </w:pPr>
            <w:r>
              <w:t xml:space="preserve">   Читать генеральный план,</w:t>
            </w:r>
            <w:r w:rsidR="00CD08E1">
              <w:t xml:space="preserve"> </w:t>
            </w:r>
            <w:r>
              <w:t>геологическую карту и разрезы</w:t>
            </w:r>
            <w:r w:rsidR="00801D08">
              <w:t>; читать разбивочные чертежи.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Письменный</w:t>
            </w:r>
            <w:proofErr w:type="gramEnd"/>
            <w:r>
              <w:rPr>
                <w:bCs/>
              </w:rPr>
              <w:t>, устный - защита отчета по практике</w:t>
            </w:r>
          </w:p>
        </w:tc>
      </w:tr>
      <w:tr w:rsidR="002E0CBD" w:rsidTr="002E0CB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</w:pPr>
            <w:r>
              <w:t>ПК</w:t>
            </w:r>
            <w:r w:rsidR="00801D08">
              <w:t xml:space="preserve"> 2.2</w:t>
            </w:r>
            <w:proofErr w:type="gramStart"/>
            <w:r>
              <w:t xml:space="preserve"> </w:t>
            </w:r>
            <w:r w:rsidR="00801D08">
              <w:t xml:space="preserve"> О</w:t>
            </w:r>
            <w:proofErr w:type="gramEnd"/>
            <w:r w:rsidR="00801D08">
              <w:t>рганизовывать и выполнять строительно-монтажные работы на строительной площадке.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801D08" w:rsidP="00801D08">
            <w:pPr>
              <w:jc w:val="both"/>
              <w:rPr>
                <w:bCs/>
              </w:rPr>
            </w:pPr>
            <w:r>
              <w:t xml:space="preserve"> Осуществлять</w:t>
            </w:r>
            <w:r w:rsidR="005244E8">
              <w:t xml:space="preserve"> подготовку проекта </w:t>
            </w:r>
            <w:r w:rsidR="00A16E99">
              <w:t>организации строительно-монтажных работ.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Письменный</w:t>
            </w:r>
            <w:proofErr w:type="gramEnd"/>
            <w:r>
              <w:rPr>
                <w:bCs/>
              </w:rPr>
              <w:t>, устный - защита отчета по практике</w:t>
            </w:r>
          </w:p>
        </w:tc>
      </w:tr>
      <w:tr w:rsidR="002E0CBD" w:rsidTr="002E0CB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A16E99" w:rsidP="00A16E99">
            <w:bookmarkStart w:id="2" w:name="sub_15243"/>
            <w:r>
              <w:t>ПК 2.3</w:t>
            </w:r>
            <w:proofErr w:type="gramStart"/>
            <w:r>
              <w:t xml:space="preserve"> П</w:t>
            </w:r>
            <w:proofErr w:type="gramEnd"/>
            <w:r>
              <w:t>роводить оперативный учет объемов выполняемых работ и расхода материальных ресурсов</w:t>
            </w:r>
            <w:r w:rsidR="002E0CBD">
              <w:t>.</w:t>
            </w:r>
            <w:bookmarkEnd w:id="2"/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A16E99">
            <w:pPr>
              <w:jc w:val="both"/>
              <w:rPr>
                <w:bCs/>
              </w:rPr>
            </w:pPr>
            <w:r>
              <w:t xml:space="preserve"> Проводить обмерные работы </w:t>
            </w:r>
            <w:proofErr w:type="gramStart"/>
            <w:r w:rsidR="002E0CBD">
              <w:t>;</w:t>
            </w:r>
            <w:r>
              <w:t>о</w:t>
            </w:r>
            <w:proofErr w:type="gramEnd"/>
            <w:r>
              <w:t>пределять объемы выполняемых работ; вести списание материалов в соответствии с нормами расхода.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Письменный</w:t>
            </w:r>
            <w:proofErr w:type="gramEnd"/>
            <w:r>
              <w:rPr>
                <w:bCs/>
              </w:rPr>
              <w:t>, устный - защита отчета по практике</w:t>
            </w:r>
          </w:p>
        </w:tc>
      </w:tr>
    </w:tbl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D08E1" w:rsidRDefault="00CD08E1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D08E1" w:rsidRDefault="00CD08E1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E0CBD" w:rsidRDefault="002E0CBD" w:rsidP="002E0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E0CBD" w:rsidTr="002E0CB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E0CBD" w:rsidRDefault="002E0CB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2E0CBD" w:rsidTr="002E0CB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2E0CBD">
            <w:pPr>
              <w:widowControl w:val="0"/>
              <w:autoSpaceDE w:val="0"/>
              <w:autoSpaceDN w:val="0"/>
              <w:adjustRightInd w:val="0"/>
              <w:rPr>
                <w:bCs/>
                <w:i/>
              </w:rPr>
            </w:pPr>
            <w: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r>
              <w:t>Эффективно, профессионально организовывает работу внутри коллектива, со смежными подразделениями, с руководством и  потребителями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Письменный</w:t>
            </w:r>
            <w:proofErr w:type="gramEnd"/>
            <w:r>
              <w:rPr>
                <w:bCs/>
              </w:rPr>
              <w:t>, устный - защита отчета по практике</w:t>
            </w:r>
          </w:p>
        </w:tc>
      </w:tr>
      <w:tr w:rsidR="002E0CBD" w:rsidTr="002E0CB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2E0CBD">
            <w:pPr>
              <w:widowControl w:val="0"/>
              <w:autoSpaceDE w:val="0"/>
              <w:autoSpaceDN w:val="0"/>
              <w:adjustRightInd w:val="0"/>
            </w:pPr>
            <w: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анализировать процесс и результаты деятельности подразделения с применением современных информационных технологий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E0CBD" w:rsidRDefault="002E0CB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Письменный</w:t>
            </w:r>
            <w:proofErr w:type="gramEnd"/>
            <w:r>
              <w:rPr>
                <w:bCs/>
              </w:rPr>
              <w:t>, устный - защита отчета по практике</w:t>
            </w:r>
          </w:p>
        </w:tc>
      </w:tr>
    </w:tbl>
    <w:p w:rsidR="00CD08E1" w:rsidRDefault="00CD08E1" w:rsidP="002E0CBD">
      <w:pPr>
        <w:spacing w:line="360" w:lineRule="auto"/>
        <w:rPr>
          <w:b/>
        </w:rPr>
      </w:pPr>
    </w:p>
    <w:p w:rsidR="00CD08E1" w:rsidRDefault="00CD08E1" w:rsidP="002E0CBD">
      <w:pPr>
        <w:spacing w:line="360" w:lineRule="auto"/>
        <w:rPr>
          <w:b/>
        </w:rPr>
      </w:pPr>
    </w:p>
    <w:p w:rsidR="00CD08E1" w:rsidRDefault="00CD08E1" w:rsidP="002E0CBD">
      <w:pPr>
        <w:spacing w:line="360" w:lineRule="auto"/>
        <w:rPr>
          <w:b/>
        </w:rPr>
      </w:pPr>
    </w:p>
    <w:p w:rsidR="00CD08E1" w:rsidRDefault="00CD08E1" w:rsidP="002E0CBD">
      <w:pPr>
        <w:spacing w:line="360" w:lineRule="auto"/>
        <w:rPr>
          <w:b/>
        </w:rPr>
      </w:pPr>
    </w:p>
    <w:sectPr w:rsidR="00CD08E1" w:rsidSect="00057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2F2" w:rsidRDefault="00C402F2" w:rsidP="002E0CBD">
      <w:r>
        <w:separator/>
      </w:r>
    </w:p>
  </w:endnote>
  <w:endnote w:type="continuationSeparator" w:id="0">
    <w:p w:rsidR="00C402F2" w:rsidRDefault="00C402F2" w:rsidP="002E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2F2" w:rsidRDefault="00C402F2" w:rsidP="002E0CBD">
      <w:r>
        <w:separator/>
      </w:r>
    </w:p>
  </w:footnote>
  <w:footnote w:type="continuationSeparator" w:id="0">
    <w:p w:rsidR="00C402F2" w:rsidRDefault="00C402F2" w:rsidP="002E0CBD">
      <w:r>
        <w:continuationSeparator/>
      </w:r>
    </w:p>
  </w:footnote>
  <w:footnote w:id="1">
    <w:p w:rsidR="002E0CBD" w:rsidRDefault="002E0CBD" w:rsidP="002E0CBD">
      <w:pPr>
        <w:pStyle w:val="a4"/>
        <w:spacing w:line="200" w:lineRule="exact"/>
        <w:jc w:val="both"/>
      </w:pPr>
      <w:r>
        <w:rPr>
          <w:rStyle w:val="a7"/>
        </w:rPr>
        <w:t>*</w:t>
      </w:r>
      <w:r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482"/>
    <w:rsid w:val="00045419"/>
    <w:rsid w:val="00057C95"/>
    <w:rsid w:val="000B2894"/>
    <w:rsid w:val="000E4242"/>
    <w:rsid w:val="00160016"/>
    <w:rsid w:val="001F3D1C"/>
    <w:rsid w:val="00243555"/>
    <w:rsid w:val="002A476A"/>
    <w:rsid w:val="002E0CBD"/>
    <w:rsid w:val="002F2ABB"/>
    <w:rsid w:val="003103E8"/>
    <w:rsid w:val="003308E2"/>
    <w:rsid w:val="00332331"/>
    <w:rsid w:val="00342B78"/>
    <w:rsid w:val="00356A77"/>
    <w:rsid w:val="0038611D"/>
    <w:rsid w:val="00401482"/>
    <w:rsid w:val="00474469"/>
    <w:rsid w:val="004A63DF"/>
    <w:rsid w:val="005244E8"/>
    <w:rsid w:val="005A3C0B"/>
    <w:rsid w:val="005D3F86"/>
    <w:rsid w:val="00657E99"/>
    <w:rsid w:val="00671F8D"/>
    <w:rsid w:val="00681062"/>
    <w:rsid w:val="00687EFE"/>
    <w:rsid w:val="00694548"/>
    <w:rsid w:val="007B72DE"/>
    <w:rsid w:val="007D3B1D"/>
    <w:rsid w:val="007E4FD2"/>
    <w:rsid w:val="00801D08"/>
    <w:rsid w:val="00833789"/>
    <w:rsid w:val="00881FC4"/>
    <w:rsid w:val="008E0BA1"/>
    <w:rsid w:val="008E1334"/>
    <w:rsid w:val="00954931"/>
    <w:rsid w:val="009F7993"/>
    <w:rsid w:val="00A16E99"/>
    <w:rsid w:val="00A3321D"/>
    <w:rsid w:val="00AA0A63"/>
    <w:rsid w:val="00AC343D"/>
    <w:rsid w:val="00B11E68"/>
    <w:rsid w:val="00B14843"/>
    <w:rsid w:val="00C402F2"/>
    <w:rsid w:val="00C62822"/>
    <w:rsid w:val="00CD08E1"/>
    <w:rsid w:val="00CD684B"/>
    <w:rsid w:val="00D70260"/>
    <w:rsid w:val="00DA7C23"/>
    <w:rsid w:val="00E466A3"/>
    <w:rsid w:val="00EB4017"/>
    <w:rsid w:val="00EC2278"/>
    <w:rsid w:val="00F27A17"/>
    <w:rsid w:val="00F442D8"/>
    <w:rsid w:val="00FB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0CB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0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E0CBD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unhideWhenUsed/>
    <w:rsid w:val="002E0CB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E0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iPriority w:val="99"/>
    <w:unhideWhenUsed/>
    <w:rsid w:val="002E0CBD"/>
    <w:pPr>
      <w:ind w:left="283" w:hanging="283"/>
    </w:pPr>
  </w:style>
  <w:style w:type="paragraph" w:styleId="2">
    <w:name w:val="List 2"/>
    <w:basedOn w:val="a"/>
    <w:uiPriority w:val="99"/>
    <w:unhideWhenUsed/>
    <w:rsid w:val="002E0CBD"/>
    <w:pPr>
      <w:ind w:left="566" w:hanging="283"/>
    </w:pPr>
  </w:style>
  <w:style w:type="paragraph" w:styleId="20">
    <w:name w:val="Body Text Indent 2"/>
    <w:basedOn w:val="a"/>
    <w:link w:val="21"/>
    <w:uiPriority w:val="99"/>
    <w:semiHidden/>
    <w:unhideWhenUsed/>
    <w:rsid w:val="002E0CB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2E0C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basedOn w:val="a0"/>
    <w:uiPriority w:val="99"/>
    <w:semiHidden/>
    <w:unhideWhenUsed/>
    <w:rsid w:val="002E0CBD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E0C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0CB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D0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0CB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0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E0CBD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unhideWhenUsed/>
    <w:rsid w:val="002E0CB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E0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iPriority w:val="99"/>
    <w:unhideWhenUsed/>
    <w:rsid w:val="002E0CBD"/>
    <w:pPr>
      <w:ind w:left="283" w:hanging="283"/>
    </w:pPr>
  </w:style>
  <w:style w:type="paragraph" w:styleId="2">
    <w:name w:val="List 2"/>
    <w:basedOn w:val="a"/>
    <w:uiPriority w:val="99"/>
    <w:unhideWhenUsed/>
    <w:rsid w:val="002E0CBD"/>
    <w:pPr>
      <w:ind w:left="566" w:hanging="283"/>
    </w:pPr>
  </w:style>
  <w:style w:type="paragraph" w:styleId="20">
    <w:name w:val="Body Text Indent 2"/>
    <w:basedOn w:val="a"/>
    <w:link w:val="21"/>
    <w:uiPriority w:val="99"/>
    <w:semiHidden/>
    <w:unhideWhenUsed/>
    <w:rsid w:val="002E0CB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2E0C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basedOn w:val="a0"/>
    <w:uiPriority w:val="99"/>
    <w:semiHidden/>
    <w:unhideWhenUsed/>
    <w:rsid w:val="002E0CBD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E0C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0C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18519-FB77-4614-BAAA-DC3556DE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Шалавина</cp:lastModifiedBy>
  <cp:revision>17</cp:revision>
  <cp:lastPrinted>2018-01-11T08:33:00Z</cp:lastPrinted>
  <dcterms:created xsi:type="dcterms:W3CDTF">2017-11-06T17:40:00Z</dcterms:created>
  <dcterms:modified xsi:type="dcterms:W3CDTF">2018-01-29T11:25:00Z</dcterms:modified>
</cp:coreProperties>
</file>